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5D1E06">
        <w:rPr>
          <w:b/>
          <w:bCs/>
        </w:rPr>
        <w:t>60</w:t>
      </w:r>
      <w:r w:rsidR="00502225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C1062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02225" w:rsidRPr="00502225">
        <w:t>КИП и средства автоматизации</w:t>
      </w:r>
      <w:bookmarkStart w:id="0" w:name="_GoBack"/>
      <w:bookmarkEnd w:id="0"/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D1E06" w:rsidRPr="005D1E06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5D1E06" w:rsidRPr="005D1E06">
        <w:rPr>
          <w:b/>
        </w:rPr>
        <w:t>Сузунский</w:t>
      </w:r>
      <w:proofErr w:type="spellEnd"/>
      <w:r w:rsidR="005D1E06" w:rsidRPr="005D1E06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C1062">
        <w:rPr>
          <w:b/>
        </w:rPr>
        <w:t>30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6C1062">
        <w:rPr>
          <w:b/>
        </w:rPr>
        <w:t>9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5D1E06">
        <w:t>60</w:t>
      </w:r>
      <w:r w:rsidR="00502225">
        <w:t>6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6C1062">
        <w:rPr>
          <w:b/>
          <w:color w:val="FF0000"/>
        </w:rPr>
        <w:t>30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6C1062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D99" w:rsidRDefault="00104D99" w:rsidP="00292F11">
      <w:r>
        <w:separator/>
      </w:r>
    </w:p>
  </w:endnote>
  <w:endnote w:type="continuationSeparator" w:id="0">
    <w:p w:rsidR="00104D99" w:rsidRDefault="00104D9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D99" w:rsidRDefault="00104D99" w:rsidP="00292F11">
      <w:r>
        <w:separator/>
      </w:r>
    </w:p>
  </w:footnote>
  <w:footnote w:type="continuationSeparator" w:id="0">
    <w:p w:rsidR="00104D99" w:rsidRDefault="00104D9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4D99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2225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1E06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E7EE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193D0-193F-4E93-A6F2-A088DCBDD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468</cp:revision>
  <cp:lastPrinted>2020-04-08T07:27:00Z</cp:lastPrinted>
  <dcterms:created xsi:type="dcterms:W3CDTF">2019-07-16T10:01:00Z</dcterms:created>
  <dcterms:modified xsi:type="dcterms:W3CDTF">2020-04-28T13:52:00Z</dcterms:modified>
</cp:coreProperties>
</file>